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7F" w:rsidRDefault="00EF287F" w:rsidP="00722335">
      <w:pPr>
        <w:jc w:val="center"/>
        <w:rPr>
          <w:b/>
          <w:bCs/>
          <w:caps/>
          <w:sz w:val="28"/>
          <w:szCs w:val="28"/>
          <w:lang w:eastAsia="ru-RU"/>
        </w:rPr>
      </w:pPr>
    </w:p>
    <w:p w:rsidR="00DE6CBF" w:rsidRPr="00CA3B45" w:rsidRDefault="0061395C" w:rsidP="00722335">
      <w:pPr>
        <w:jc w:val="center"/>
        <w:rPr>
          <w:b/>
          <w:bCs/>
          <w:caps/>
          <w:sz w:val="28"/>
          <w:szCs w:val="28"/>
          <w:lang w:eastAsia="ru-RU"/>
        </w:rPr>
      </w:pPr>
      <w:r w:rsidRPr="00CA3B45"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494EAA31" wp14:editId="69E3ED7E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:rsidR="00DE6CBF" w:rsidRPr="00CA3B45" w:rsidRDefault="008C1995" w:rsidP="00722335">
      <w:pPr>
        <w:jc w:val="center"/>
        <w:rPr>
          <w:sz w:val="28"/>
          <w:szCs w:val="28"/>
          <w:lang w:eastAsia="ru-RU"/>
        </w:rPr>
      </w:pPr>
      <w:r w:rsidRPr="00ED6F8F">
        <w:rPr>
          <w:sz w:val="28"/>
          <w:szCs w:val="28"/>
          <w:lang w:eastAsia="ru-RU"/>
        </w:rPr>
        <w:t>четверто</w:t>
      </w:r>
      <w:r w:rsidR="00DE6CBF" w:rsidRPr="00ED6F8F">
        <w:rPr>
          <w:sz w:val="28"/>
          <w:szCs w:val="28"/>
          <w:lang w:eastAsia="ru-RU"/>
        </w:rPr>
        <w:t>го с</w:t>
      </w:r>
      <w:r w:rsidR="00DE6CBF" w:rsidRPr="00CA3B45">
        <w:rPr>
          <w:sz w:val="28"/>
          <w:szCs w:val="28"/>
          <w:lang w:eastAsia="ru-RU"/>
        </w:rPr>
        <w:t>озыва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ED6F8F">
        <w:rPr>
          <w:sz w:val="28"/>
          <w:szCs w:val="28"/>
          <w:lang w:eastAsia="ru-RU"/>
        </w:rPr>
        <w:t>(</w:t>
      </w:r>
      <w:r w:rsidR="00ED6F8F">
        <w:rPr>
          <w:sz w:val="28"/>
          <w:szCs w:val="28"/>
          <w:lang w:eastAsia="ru-RU"/>
        </w:rPr>
        <w:t xml:space="preserve">двадцать </w:t>
      </w:r>
      <w:r w:rsidR="00EA6C24">
        <w:rPr>
          <w:sz w:val="28"/>
          <w:szCs w:val="28"/>
          <w:lang w:eastAsia="ru-RU"/>
        </w:rPr>
        <w:t>шестая</w:t>
      </w:r>
      <w:r w:rsidR="00ED6F8F">
        <w:rPr>
          <w:sz w:val="28"/>
          <w:szCs w:val="28"/>
          <w:lang w:eastAsia="ru-RU"/>
        </w:rPr>
        <w:t xml:space="preserve"> </w:t>
      </w:r>
      <w:r w:rsidRPr="00ED6F8F">
        <w:rPr>
          <w:sz w:val="28"/>
          <w:szCs w:val="28"/>
          <w:lang w:eastAsia="ru-RU"/>
        </w:rPr>
        <w:t>сессия)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722335">
      <w:pPr>
        <w:jc w:val="center"/>
        <w:rPr>
          <w:b/>
          <w:sz w:val="28"/>
          <w:szCs w:val="28"/>
          <w:lang w:eastAsia="ru-RU"/>
        </w:rPr>
      </w:pPr>
      <w:r w:rsidRPr="00CA3B45">
        <w:rPr>
          <w:b/>
          <w:sz w:val="28"/>
          <w:szCs w:val="28"/>
          <w:lang w:eastAsia="ru-RU"/>
        </w:rPr>
        <w:t>РЕШЕНИЕ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                                          </w:t>
      </w:r>
    </w:p>
    <w:p w:rsidR="00DE6CBF" w:rsidRPr="00CA3B45" w:rsidRDefault="001B2096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8831C4">
        <w:rPr>
          <w:sz w:val="28"/>
          <w:szCs w:val="28"/>
          <w:lang w:eastAsia="ru-RU"/>
        </w:rPr>
        <w:t xml:space="preserve">      </w:t>
      </w:r>
      <w:r w:rsidR="00DE6CBF" w:rsidRPr="00CA3B45">
        <w:rPr>
          <w:sz w:val="28"/>
          <w:szCs w:val="28"/>
          <w:lang w:eastAsia="ru-RU"/>
        </w:rPr>
        <w:t xml:space="preserve">от </w:t>
      </w:r>
      <w:r w:rsidR="00EA6C24">
        <w:rPr>
          <w:sz w:val="28"/>
          <w:szCs w:val="28"/>
          <w:lang w:eastAsia="ru-RU"/>
        </w:rPr>
        <w:t>24.11</w:t>
      </w:r>
      <w:r>
        <w:rPr>
          <w:sz w:val="28"/>
          <w:szCs w:val="28"/>
          <w:lang w:eastAsia="ru-RU"/>
        </w:rPr>
        <w:t>.2023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E61200" w:rsidRPr="00CA3B45">
        <w:rPr>
          <w:sz w:val="28"/>
          <w:szCs w:val="28"/>
          <w:lang w:eastAsia="ru-RU"/>
        </w:rPr>
        <w:t xml:space="preserve"> </w:t>
      </w:r>
      <w:r w:rsidR="00DE6CBF" w:rsidRPr="00CA3B45">
        <w:rPr>
          <w:sz w:val="28"/>
          <w:szCs w:val="28"/>
          <w:lang w:eastAsia="ru-RU"/>
        </w:rPr>
        <w:t xml:space="preserve">                                                                    </w:t>
      </w:r>
      <w:r>
        <w:rPr>
          <w:sz w:val="28"/>
          <w:szCs w:val="28"/>
          <w:lang w:eastAsia="ru-RU"/>
        </w:rPr>
        <w:t xml:space="preserve">                 </w:t>
      </w:r>
      <w:r w:rsidR="008831C4">
        <w:rPr>
          <w:sz w:val="28"/>
          <w:szCs w:val="28"/>
          <w:lang w:eastAsia="ru-RU"/>
        </w:rPr>
        <w:t xml:space="preserve">       </w:t>
      </w:r>
      <w:r w:rsidR="00DE6CBF" w:rsidRPr="00CA3B45">
        <w:rPr>
          <w:sz w:val="28"/>
          <w:szCs w:val="28"/>
          <w:lang w:eastAsia="ru-RU"/>
        </w:rPr>
        <w:t xml:space="preserve">№ </w:t>
      </w:r>
      <w:r w:rsidR="00531F0F">
        <w:rPr>
          <w:sz w:val="28"/>
          <w:szCs w:val="28"/>
          <w:lang w:eastAsia="ru-RU"/>
        </w:rPr>
        <w:t>189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:rsidR="00EF287F" w:rsidRDefault="00EA6C24" w:rsidP="00EA6C24">
      <w:pPr>
        <w:jc w:val="center"/>
        <w:rPr>
          <w:bCs/>
          <w:color w:val="000000"/>
          <w:sz w:val="28"/>
          <w:szCs w:val="24"/>
          <w:lang w:eastAsia="ru-RU"/>
        </w:rPr>
      </w:pPr>
      <w:r w:rsidRPr="00EA6C24">
        <w:rPr>
          <w:bCs/>
          <w:color w:val="000000"/>
          <w:sz w:val="28"/>
          <w:szCs w:val="24"/>
          <w:lang w:eastAsia="ru-RU"/>
        </w:rPr>
        <w:t>Об утверждении Положения о порядке использования имущества, </w:t>
      </w:r>
    </w:p>
    <w:p w:rsidR="00EF287F" w:rsidRDefault="00EA6C24" w:rsidP="00EA6C24">
      <w:pPr>
        <w:jc w:val="center"/>
        <w:rPr>
          <w:bCs/>
          <w:color w:val="000000"/>
          <w:sz w:val="28"/>
          <w:szCs w:val="24"/>
          <w:lang w:eastAsia="ru-RU"/>
        </w:rPr>
      </w:pPr>
      <w:r w:rsidRPr="00EA6C24">
        <w:rPr>
          <w:bCs/>
          <w:color w:val="000000"/>
          <w:sz w:val="28"/>
          <w:szCs w:val="24"/>
          <w:lang w:eastAsia="ru-RU"/>
        </w:rPr>
        <w:t>являющегося муниципальной собственностью Усть-Таркского района Новосибирской области и предназначенного для целей образования, </w:t>
      </w:r>
    </w:p>
    <w:p w:rsidR="00EA6C24" w:rsidRPr="00EA6C24" w:rsidRDefault="00EA6C24" w:rsidP="00EA6C24">
      <w:pPr>
        <w:jc w:val="center"/>
        <w:rPr>
          <w:color w:val="000000"/>
          <w:sz w:val="28"/>
          <w:szCs w:val="24"/>
          <w:lang w:eastAsia="ru-RU"/>
        </w:rPr>
      </w:pPr>
      <w:r w:rsidRPr="00EA6C24">
        <w:rPr>
          <w:bCs/>
          <w:color w:val="000000"/>
          <w:sz w:val="28"/>
          <w:szCs w:val="24"/>
          <w:lang w:eastAsia="ru-RU"/>
        </w:rPr>
        <w:t>развития, отдыха и оздоровления детей, оказания медицинской </w:t>
      </w:r>
      <w:r w:rsidR="00EF287F">
        <w:rPr>
          <w:bCs/>
          <w:color w:val="000000"/>
          <w:sz w:val="28"/>
          <w:szCs w:val="24"/>
          <w:lang w:eastAsia="ru-RU"/>
        </w:rPr>
        <w:t xml:space="preserve">                                 </w:t>
      </w:r>
      <w:r w:rsidRPr="00EA6C24">
        <w:rPr>
          <w:bCs/>
          <w:color w:val="000000"/>
          <w:sz w:val="28"/>
          <w:szCs w:val="24"/>
          <w:lang w:eastAsia="ru-RU"/>
        </w:rPr>
        <w:t>помощи </w:t>
      </w:r>
      <w:r w:rsidR="00EF287F">
        <w:rPr>
          <w:bCs/>
          <w:color w:val="000000"/>
          <w:sz w:val="28"/>
          <w:szCs w:val="24"/>
          <w:lang w:eastAsia="ru-RU"/>
        </w:rPr>
        <w:t xml:space="preserve"> </w:t>
      </w:r>
      <w:r w:rsidRPr="00EA6C24">
        <w:rPr>
          <w:bCs/>
          <w:color w:val="000000"/>
          <w:sz w:val="28"/>
          <w:szCs w:val="24"/>
          <w:lang w:eastAsia="ru-RU"/>
        </w:rPr>
        <w:t>детям и </w:t>
      </w:r>
      <w:r w:rsidR="00EF287F">
        <w:rPr>
          <w:bCs/>
          <w:color w:val="000000"/>
          <w:sz w:val="28"/>
          <w:szCs w:val="24"/>
          <w:lang w:eastAsia="ru-RU"/>
        </w:rPr>
        <w:t xml:space="preserve">профилактики заболеваний у них, </w:t>
      </w:r>
      <w:r w:rsidRPr="00EA6C24">
        <w:rPr>
          <w:bCs/>
          <w:color w:val="000000"/>
          <w:sz w:val="28"/>
          <w:szCs w:val="24"/>
          <w:lang w:eastAsia="ru-RU"/>
        </w:rPr>
        <w:t>социальной защиты и социального обслуживания детей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</w:t>
      </w:r>
    </w:p>
    <w:p w:rsidR="00DE6CBF" w:rsidRPr="00CA3B45" w:rsidRDefault="00EA6C24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</w:rPr>
        <w:t>В соответствии с Федеральным</w:t>
      </w:r>
      <w:r w:rsidRPr="00EA6C2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EA6C24">
        <w:rPr>
          <w:sz w:val="28"/>
          <w:szCs w:val="28"/>
        </w:rPr>
        <w:t xml:space="preserve"> от 24.07.1998 N 124-ФЗ </w:t>
      </w:r>
      <w:r>
        <w:rPr>
          <w:sz w:val="28"/>
          <w:szCs w:val="28"/>
        </w:rPr>
        <w:t>«</w:t>
      </w:r>
      <w:r w:rsidRPr="00EA6C24">
        <w:rPr>
          <w:sz w:val="28"/>
          <w:szCs w:val="28"/>
        </w:rPr>
        <w:t>Об основных гарантиях прав</w:t>
      </w:r>
      <w:r>
        <w:rPr>
          <w:sz w:val="28"/>
          <w:szCs w:val="28"/>
        </w:rPr>
        <w:t xml:space="preserve"> ребенка в Российской Федерации»,</w:t>
      </w:r>
      <w:r w:rsidR="003D0D55" w:rsidRPr="003D0D55">
        <w:rPr>
          <w:sz w:val="28"/>
          <w:szCs w:val="28"/>
        </w:rPr>
        <w:t xml:space="preserve"> Совет депутатов</w:t>
      </w:r>
      <w:r w:rsidR="003D0D55">
        <w:rPr>
          <w:sz w:val="28"/>
          <w:szCs w:val="28"/>
        </w:rPr>
        <w:t xml:space="preserve"> Усть-Таркского района Новосибирской области</w:t>
      </w:r>
      <w:r w:rsidR="003D0D55" w:rsidRPr="003D0D55">
        <w:rPr>
          <w:sz w:val="28"/>
          <w:szCs w:val="28"/>
        </w:rPr>
        <w:t>, решил</w:t>
      </w:r>
      <w:r w:rsidR="003D0D55">
        <w:rPr>
          <w:sz w:val="28"/>
          <w:szCs w:val="28"/>
        </w:rPr>
        <w:t>:</w:t>
      </w:r>
    </w:p>
    <w:p w:rsidR="002E53D5" w:rsidRPr="00BF61C8" w:rsidRDefault="003D0D55" w:rsidP="003D0D55">
      <w:pPr>
        <w:widowControl/>
        <w:tabs>
          <w:tab w:val="left" w:pos="0"/>
        </w:tabs>
        <w:suppressAutoHyphens w:val="0"/>
        <w:overflowPunct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eastAsia="ru-RU"/>
        </w:rPr>
        <w:t>1</w:t>
      </w:r>
      <w:r w:rsidR="00EA6C24">
        <w:rPr>
          <w:sz w:val="28"/>
          <w:szCs w:val="28"/>
          <w:lang w:eastAsia="ru-RU"/>
        </w:rPr>
        <w:t>.Утвердить Положение</w:t>
      </w:r>
      <w:r w:rsidR="00EA6C24" w:rsidRPr="00EA6C24">
        <w:rPr>
          <w:sz w:val="28"/>
          <w:szCs w:val="28"/>
          <w:lang w:eastAsia="ru-RU"/>
        </w:rPr>
        <w:t xml:space="preserve"> о порядке использования имущества, являющегося муниципальной собственностью Усть-Таркского района Новосибирской области и предназначенного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</w:t>
      </w:r>
      <w:r w:rsidR="00A042D5">
        <w:rPr>
          <w:sz w:val="28"/>
          <w:szCs w:val="28"/>
          <w:lang w:eastAsia="ru-RU"/>
        </w:rPr>
        <w:t xml:space="preserve">, согласно приложению. </w:t>
      </w:r>
    </w:p>
    <w:p w:rsidR="009D7995" w:rsidRPr="00CA3B45" w:rsidRDefault="00E05967" w:rsidP="003D0D55">
      <w:pPr>
        <w:widowControl/>
        <w:suppressAutoHyphens w:val="0"/>
        <w:overflowPunct w:val="0"/>
        <w:autoSpaceDN w:val="0"/>
        <w:adjustRightInd w:val="0"/>
        <w:ind w:firstLine="567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2</w:t>
      </w:r>
      <w:r w:rsidR="00DE6CBF" w:rsidRPr="00CA3B45">
        <w:rPr>
          <w:sz w:val="28"/>
          <w:szCs w:val="28"/>
          <w:lang w:eastAsia="ru-RU"/>
        </w:rPr>
        <w:t>.</w:t>
      </w:r>
      <w:r w:rsidR="009D7995" w:rsidRPr="00CA3B45">
        <w:rPr>
          <w:sz w:val="28"/>
          <w:szCs w:val="28"/>
          <w:lang w:eastAsia="ru-RU"/>
        </w:rPr>
        <w:t> </w:t>
      </w:r>
      <w:r w:rsidR="00DE6CBF" w:rsidRPr="00CA3B4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CA3B45">
        <w:rPr>
          <w:sz w:val="28"/>
          <w:szCs w:val="28"/>
          <w:u w:val="single"/>
          <w:lang w:val="en-US"/>
        </w:rPr>
        <w:t>www</w:t>
      </w:r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CA3B45">
        <w:rPr>
          <w:sz w:val="28"/>
          <w:szCs w:val="28"/>
          <w:u w:val="single"/>
        </w:rPr>
        <w:t>-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ru</w:t>
      </w:r>
      <w:proofErr w:type="spellEnd"/>
      <w:r w:rsidR="00DE6CBF" w:rsidRPr="00CA3B45">
        <w:rPr>
          <w:sz w:val="28"/>
          <w:szCs w:val="28"/>
        </w:rPr>
        <w:t xml:space="preserve"> </w:t>
      </w:r>
      <w:r w:rsidR="00DE6CBF" w:rsidRPr="00CA3B45">
        <w:rPr>
          <w:sz w:val="28"/>
          <w:szCs w:val="28"/>
          <w:lang w:eastAsia="ru-RU"/>
        </w:rPr>
        <w:t>администрации Усть-Таркского района.</w:t>
      </w:r>
    </w:p>
    <w:p w:rsidR="00DE6CBF" w:rsidRPr="00CA3B45" w:rsidRDefault="00A042D5" w:rsidP="003D0D55">
      <w:pPr>
        <w:widowControl/>
        <w:suppressAutoHyphens w:val="0"/>
        <w:overflowPunct w:val="0"/>
        <w:autoSpaceDN w:val="0"/>
        <w:adjustRightInd w:val="0"/>
        <w:ind w:firstLine="567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9D7995" w:rsidRPr="00CA3B45">
        <w:rPr>
          <w:sz w:val="28"/>
          <w:szCs w:val="28"/>
          <w:lang w:eastAsia="ru-RU"/>
        </w:rPr>
        <w:t xml:space="preserve">. </w:t>
      </w:r>
      <w:r w:rsidR="00DE6CBF" w:rsidRPr="00CA3B45">
        <w:rPr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:rsidR="007934F8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2E53D5" w:rsidRPr="00CA3B45" w:rsidRDefault="002E53D5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Председатель Совета депутатов                     Глава Усть-Таркского района                       </w:t>
      </w: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Усть-Таркского района    </w:t>
      </w:r>
      <w:r w:rsidR="007121BF" w:rsidRPr="00CA3B45">
        <w:rPr>
          <w:sz w:val="28"/>
          <w:szCs w:val="28"/>
          <w:lang w:eastAsia="ru-RU"/>
        </w:rPr>
        <w:t xml:space="preserve">                               </w:t>
      </w:r>
      <w:r w:rsidRPr="00CA3B45">
        <w:rPr>
          <w:sz w:val="28"/>
          <w:szCs w:val="28"/>
          <w:lang w:eastAsia="ru-RU"/>
        </w:rPr>
        <w:t>Новосибирской области</w:t>
      </w: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Новосибирской области                        </w:t>
      </w:r>
    </w:p>
    <w:p w:rsidR="00DE6CBF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_____________</w:t>
      </w:r>
      <w:r w:rsidR="00DE6CBF" w:rsidRPr="00CA3B45">
        <w:rPr>
          <w:sz w:val="28"/>
          <w:szCs w:val="28"/>
          <w:lang w:eastAsia="ru-RU"/>
        </w:rPr>
        <w:t xml:space="preserve"> Н.И. Синяков    </w:t>
      </w:r>
      <w:r w:rsidRPr="00CA3B45">
        <w:rPr>
          <w:sz w:val="28"/>
          <w:szCs w:val="28"/>
          <w:lang w:eastAsia="ru-RU"/>
        </w:rPr>
        <w:t xml:space="preserve">                   __________</w:t>
      </w:r>
      <w:r w:rsidR="00E87C33">
        <w:rPr>
          <w:sz w:val="28"/>
          <w:szCs w:val="28"/>
          <w:lang w:eastAsia="ru-RU"/>
        </w:rPr>
        <w:t>___</w:t>
      </w:r>
      <w:r w:rsidRPr="00CA3B45">
        <w:rPr>
          <w:sz w:val="28"/>
          <w:szCs w:val="28"/>
          <w:lang w:eastAsia="ru-RU"/>
        </w:rPr>
        <w:t>_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B50D3F" w:rsidRPr="00CA3B45">
        <w:rPr>
          <w:sz w:val="28"/>
          <w:szCs w:val="28"/>
          <w:lang w:eastAsia="ru-RU"/>
        </w:rPr>
        <w:t>С.В.</w:t>
      </w:r>
      <w:r w:rsidR="00CA3B45" w:rsidRPr="00CA3B45">
        <w:rPr>
          <w:sz w:val="28"/>
          <w:szCs w:val="28"/>
          <w:lang w:eastAsia="ru-RU"/>
        </w:rPr>
        <w:t xml:space="preserve"> </w:t>
      </w:r>
      <w:r w:rsidR="00B50D3F" w:rsidRPr="00CA3B45">
        <w:rPr>
          <w:sz w:val="28"/>
          <w:szCs w:val="28"/>
          <w:lang w:eastAsia="ru-RU"/>
        </w:rPr>
        <w:t>Синяев</w:t>
      </w:r>
      <w:r w:rsidR="00DE6CBF" w:rsidRPr="00CA3B45">
        <w:rPr>
          <w:sz w:val="28"/>
          <w:szCs w:val="28"/>
          <w:lang w:eastAsia="ru-RU"/>
        </w:rPr>
        <w:t xml:space="preserve"> </w:t>
      </w: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5616D0" w:rsidRDefault="005616D0" w:rsidP="00ED6F8F">
      <w:pPr>
        <w:autoSpaceDN w:val="0"/>
        <w:adjustRightInd w:val="0"/>
        <w:ind w:left="7200"/>
        <w:jc w:val="right"/>
        <w:rPr>
          <w:color w:val="000000"/>
          <w:sz w:val="24"/>
          <w:szCs w:val="24"/>
        </w:rPr>
      </w:pPr>
    </w:p>
    <w:p w:rsidR="005616D0" w:rsidRDefault="005616D0" w:rsidP="00ED6F8F">
      <w:pPr>
        <w:autoSpaceDN w:val="0"/>
        <w:adjustRightInd w:val="0"/>
        <w:ind w:left="7200"/>
        <w:jc w:val="right"/>
        <w:rPr>
          <w:color w:val="000000"/>
          <w:sz w:val="24"/>
          <w:szCs w:val="24"/>
        </w:rPr>
      </w:pPr>
    </w:p>
    <w:p w:rsidR="00531F0F" w:rsidRDefault="00531F0F" w:rsidP="00ED6F8F">
      <w:pPr>
        <w:autoSpaceDN w:val="0"/>
        <w:adjustRightInd w:val="0"/>
        <w:ind w:left="7200"/>
        <w:jc w:val="right"/>
        <w:rPr>
          <w:color w:val="000000"/>
          <w:sz w:val="24"/>
          <w:szCs w:val="24"/>
        </w:rPr>
      </w:pPr>
    </w:p>
    <w:p w:rsidR="00ED6F8F" w:rsidRPr="00ED6F8F" w:rsidRDefault="00ED6F8F" w:rsidP="00ED6F8F">
      <w:pPr>
        <w:autoSpaceDN w:val="0"/>
        <w:adjustRightInd w:val="0"/>
        <w:ind w:left="7200"/>
        <w:jc w:val="right"/>
        <w:rPr>
          <w:color w:val="000000"/>
          <w:sz w:val="24"/>
          <w:szCs w:val="24"/>
        </w:rPr>
      </w:pPr>
      <w:r w:rsidRPr="00ED6F8F">
        <w:rPr>
          <w:color w:val="000000"/>
          <w:sz w:val="24"/>
          <w:szCs w:val="24"/>
        </w:rPr>
        <w:lastRenderedPageBreak/>
        <w:t>ПРИЛОЖЕНИЕ</w:t>
      </w:r>
    </w:p>
    <w:p w:rsidR="00ED6F8F" w:rsidRPr="00ED6F8F" w:rsidRDefault="00ED6F8F" w:rsidP="00ED6F8F">
      <w:pPr>
        <w:autoSpaceDN w:val="0"/>
        <w:adjustRightInd w:val="0"/>
        <w:ind w:left="5760" w:firstLine="720"/>
        <w:jc w:val="right"/>
        <w:rPr>
          <w:color w:val="000000"/>
          <w:sz w:val="24"/>
          <w:szCs w:val="24"/>
        </w:rPr>
      </w:pPr>
      <w:r w:rsidRPr="00ED6F8F">
        <w:rPr>
          <w:color w:val="000000"/>
          <w:sz w:val="24"/>
          <w:szCs w:val="24"/>
        </w:rPr>
        <w:t>к решению сессии Совета депутатов Усть-Таркского района</w:t>
      </w:r>
    </w:p>
    <w:p w:rsidR="00A042D5" w:rsidRDefault="00EA6C24" w:rsidP="00A042D5">
      <w:pPr>
        <w:autoSpaceDN w:val="0"/>
        <w:adjustRightInd w:val="0"/>
        <w:ind w:right="141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от 2</w:t>
      </w:r>
      <w:r w:rsidR="005616D0">
        <w:rPr>
          <w:sz w:val="24"/>
          <w:szCs w:val="24"/>
          <w:lang w:eastAsia="ru-RU"/>
        </w:rPr>
        <w:t>4</w:t>
      </w:r>
      <w:r>
        <w:rPr>
          <w:sz w:val="24"/>
          <w:szCs w:val="24"/>
          <w:lang w:eastAsia="ru-RU"/>
        </w:rPr>
        <w:t>.11</w:t>
      </w:r>
      <w:r w:rsidR="00A042D5" w:rsidRPr="00ED6F8F">
        <w:rPr>
          <w:sz w:val="24"/>
          <w:szCs w:val="24"/>
          <w:lang w:eastAsia="ru-RU"/>
        </w:rPr>
        <w:t>.2023 №</w:t>
      </w:r>
      <w:r w:rsidR="00531F0F">
        <w:rPr>
          <w:sz w:val="24"/>
          <w:szCs w:val="24"/>
          <w:lang w:eastAsia="ru-RU"/>
        </w:rPr>
        <w:t>189</w:t>
      </w:r>
      <w:bookmarkStart w:id="0" w:name="_GoBack"/>
      <w:bookmarkEnd w:id="0"/>
    </w:p>
    <w:p w:rsidR="00EA6C24" w:rsidRDefault="00EA6C24" w:rsidP="00A042D5">
      <w:pPr>
        <w:autoSpaceDN w:val="0"/>
        <w:adjustRightInd w:val="0"/>
        <w:ind w:right="141"/>
        <w:jc w:val="right"/>
        <w:rPr>
          <w:sz w:val="24"/>
          <w:szCs w:val="24"/>
          <w:lang w:eastAsia="ru-RU"/>
        </w:rPr>
      </w:pPr>
    </w:p>
    <w:p w:rsidR="00A042D5" w:rsidRPr="005616D0" w:rsidRDefault="00EA6C24" w:rsidP="00EA6C24">
      <w:pPr>
        <w:autoSpaceDN w:val="0"/>
        <w:adjustRightInd w:val="0"/>
        <w:ind w:right="141"/>
        <w:jc w:val="center"/>
        <w:rPr>
          <w:sz w:val="27"/>
          <w:szCs w:val="27"/>
          <w:lang w:eastAsia="ru-RU"/>
        </w:rPr>
      </w:pPr>
      <w:r w:rsidRPr="005616D0">
        <w:rPr>
          <w:sz w:val="27"/>
          <w:szCs w:val="27"/>
          <w:lang w:eastAsia="ru-RU"/>
        </w:rPr>
        <w:t xml:space="preserve">Положение о порядке использования имущества, являющегося </w:t>
      </w:r>
      <w:r w:rsidR="005616D0" w:rsidRPr="005616D0">
        <w:rPr>
          <w:sz w:val="27"/>
          <w:szCs w:val="27"/>
          <w:lang w:eastAsia="ru-RU"/>
        </w:rPr>
        <w:t xml:space="preserve">                   </w:t>
      </w:r>
      <w:r w:rsidRPr="005616D0">
        <w:rPr>
          <w:sz w:val="27"/>
          <w:szCs w:val="27"/>
          <w:lang w:eastAsia="ru-RU"/>
        </w:rPr>
        <w:t>муниципальной собственностью Усть-Таркского района Новосибирской области и предназначенного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</w:t>
      </w:r>
    </w:p>
    <w:p w:rsidR="00EA6C24" w:rsidRDefault="00EA6C24" w:rsidP="00EA6C24">
      <w:pPr>
        <w:autoSpaceDN w:val="0"/>
        <w:adjustRightInd w:val="0"/>
        <w:ind w:right="141"/>
        <w:jc w:val="center"/>
        <w:rPr>
          <w:sz w:val="28"/>
          <w:szCs w:val="28"/>
          <w:lang w:eastAsia="ru-RU"/>
        </w:rPr>
      </w:pPr>
    </w:p>
    <w:p w:rsidR="0032739A" w:rsidRPr="005616D0" w:rsidRDefault="0032739A" w:rsidP="0032739A">
      <w:pPr>
        <w:autoSpaceDN w:val="0"/>
        <w:adjustRightInd w:val="0"/>
        <w:ind w:right="141" w:firstLine="567"/>
        <w:jc w:val="both"/>
        <w:rPr>
          <w:sz w:val="27"/>
          <w:szCs w:val="27"/>
          <w:lang w:eastAsia="ru-RU"/>
        </w:rPr>
      </w:pPr>
      <w:r w:rsidRPr="005616D0">
        <w:rPr>
          <w:sz w:val="27"/>
          <w:szCs w:val="27"/>
          <w:lang w:eastAsia="ru-RU"/>
        </w:rPr>
        <w:t xml:space="preserve">1. Настоящее Положение разработано в соответствии Федеральным законом от 24.07.1998 № 124ФЗ «Об основных гарантиях прав ребенка в Российской Федерации» и определяет порядок использования имущества, являющегося муниципальной собственностью  Усть-Таркского района Новосибирской области  и предназначенного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 (далее </w:t>
      </w:r>
      <w:proofErr w:type="gramStart"/>
      <w:r w:rsidRPr="005616D0">
        <w:rPr>
          <w:sz w:val="27"/>
          <w:szCs w:val="27"/>
          <w:lang w:eastAsia="ru-RU"/>
        </w:rPr>
        <w:t>-о</w:t>
      </w:r>
      <w:proofErr w:type="gramEnd"/>
      <w:r w:rsidRPr="005616D0">
        <w:rPr>
          <w:sz w:val="27"/>
          <w:szCs w:val="27"/>
          <w:lang w:eastAsia="ru-RU"/>
        </w:rPr>
        <w:t>бъекты социальной инфраструктуры для детей).</w:t>
      </w:r>
    </w:p>
    <w:p w:rsidR="0032739A" w:rsidRPr="005616D0" w:rsidRDefault="0032739A" w:rsidP="0032739A">
      <w:pPr>
        <w:autoSpaceDN w:val="0"/>
        <w:adjustRightInd w:val="0"/>
        <w:ind w:right="141" w:firstLine="567"/>
        <w:jc w:val="both"/>
        <w:rPr>
          <w:sz w:val="27"/>
          <w:szCs w:val="27"/>
          <w:lang w:eastAsia="ru-RU"/>
        </w:rPr>
      </w:pPr>
      <w:r w:rsidRPr="005616D0">
        <w:rPr>
          <w:sz w:val="27"/>
          <w:szCs w:val="27"/>
          <w:lang w:eastAsia="ru-RU"/>
        </w:rPr>
        <w:t xml:space="preserve">2. </w:t>
      </w:r>
      <w:proofErr w:type="gramStart"/>
      <w:r w:rsidRPr="005616D0">
        <w:rPr>
          <w:sz w:val="27"/>
          <w:szCs w:val="27"/>
          <w:lang w:eastAsia="ru-RU"/>
        </w:rPr>
        <w:t xml:space="preserve">Муниципальное имущество (земельные участки, здания, строения и сооружения, оборудование и иное имущество), которое относится к объектам социальной инфраструктуры для детей и предназначено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может использоваться только в </w:t>
      </w:r>
      <w:r w:rsidR="007D17DF" w:rsidRPr="005616D0">
        <w:rPr>
          <w:sz w:val="27"/>
          <w:szCs w:val="27"/>
          <w:lang w:eastAsia="ru-RU"/>
        </w:rPr>
        <w:t>указанных</w:t>
      </w:r>
      <w:r w:rsidRPr="005616D0">
        <w:rPr>
          <w:sz w:val="27"/>
          <w:szCs w:val="27"/>
          <w:lang w:eastAsia="ru-RU"/>
        </w:rPr>
        <w:t xml:space="preserve"> целях.</w:t>
      </w:r>
      <w:proofErr w:type="gramEnd"/>
    </w:p>
    <w:p w:rsidR="0032739A" w:rsidRPr="005616D0" w:rsidRDefault="0032739A" w:rsidP="0032739A">
      <w:pPr>
        <w:autoSpaceDN w:val="0"/>
        <w:adjustRightInd w:val="0"/>
        <w:ind w:right="141" w:firstLine="567"/>
        <w:jc w:val="both"/>
        <w:rPr>
          <w:sz w:val="27"/>
          <w:szCs w:val="27"/>
          <w:lang w:eastAsia="ru-RU"/>
        </w:rPr>
      </w:pPr>
      <w:r w:rsidRPr="005616D0">
        <w:rPr>
          <w:sz w:val="27"/>
          <w:szCs w:val="27"/>
          <w:lang w:eastAsia="ru-RU"/>
        </w:rPr>
        <w:t xml:space="preserve">3. </w:t>
      </w:r>
      <w:proofErr w:type="gramStart"/>
      <w:r w:rsidRPr="005616D0">
        <w:rPr>
          <w:sz w:val="27"/>
          <w:szCs w:val="27"/>
          <w:lang w:eastAsia="ru-RU"/>
        </w:rPr>
        <w:t>Принятие решения о реконструкции, модернизации, об изменении назначения или о ликвидации объекта социальной инфраструктуры для детей допускается на основании положительного заключения комиссии по оценке последс</w:t>
      </w:r>
      <w:r w:rsidR="007D17DF" w:rsidRPr="005616D0">
        <w:rPr>
          <w:sz w:val="27"/>
          <w:szCs w:val="27"/>
          <w:lang w:eastAsia="ru-RU"/>
        </w:rPr>
        <w:t>твий такого решения, утвержденной муниципальным правовым актом</w:t>
      </w:r>
      <w:r w:rsidRPr="005616D0">
        <w:rPr>
          <w:sz w:val="27"/>
          <w:szCs w:val="27"/>
          <w:lang w:eastAsia="ru-RU"/>
        </w:rPr>
        <w:t xml:space="preserve"> в соответствии со статьей 13 Федерального закона от 24.07.1998 № 124</w:t>
      </w:r>
      <w:r w:rsidR="007D17DF" w:rsidRPr="005616D0">
        <w:rPr>
          <w:sz w:val="27"/>
          <w:szCs w:val="27"/>
          <w:lang w:eastAsia="ru-RU"/>
        </w:rPr>
        <w:t>-</w:t>
      </w:r>
      <w:r w:rsidRPr="005616D0">
        <w:rPr>
          <w:sz w:val="27"/>
          <w:szCs w:val="27"/>
          <w:lang w:eastAsia="ru-RU"/>
        </w:rPr>
        <w:t>ФЗ «Об основных гарантиях прав ребенка в Российской Федерации», для обеспечения жизнедеятельности, образования, развития, отдыха и оздоровления детей, оказания им</w:t>
      </w:r>
      <w:proofErr w:type="gramEnd"/>
      <w:r w:rsidRPr="005616D0">
        <w:rPr>
          <w:sz w:val="27"/>
          <w:szCs w:val="27"/>
          <w:lang w:eastAsia="ru-RU"/>
        </w:rPr>
        <w:t xml:space="preserve"> медицинской помощи, профилактики заболеваний у детей, их социальной защиты и социального обслуживания.</w:t>
      </w:r>
    </w:p>
    <w:p w:rsidR="0032739A" w:rsidRPr="005616D0" w:rsidRDefault="0032739A" w:rsidP="0032739A">
      <w:pPr>
        <w:autoSpaceDN w:val="0"/>
        <w:adjustRightInd w:val="0"/>
        <w:ind w:right="141" w:firstLine="567"/>
        <w:jc w:val="both"/>
        <w:rPr>
          <w:sz w:val="27"/>
          <w:szCs w:val="27"/>
          <w:lang w:eastAsia="ru-RU"/>
        </w:rPr>
      </w:pPr>
      <w:r w:rsidRPr="005616D0">
        <w:rPr>
          <w:sz w:val="27"/>
          <w:szCs w:val="27"/>
          <w:lang w:eastAsia="ru-RU"/>
        </w:rPr>
        <w:t xml:space="preserve">Изменение целевого назначения и (или) вида разрешенного использования земельных участков, предоставленных для размещения объектов, предназначенных для организации отдыха и оздоровления детей, запрещается, за исключением случаев, </w:t>
      </w:r>
      <w:r w:rsidR="000077F9" w:rsidRPr="005616D0">
        <w:rPr>
          <w:sz w:val="27"/>
          <w:szCs w:val="27"/>
          <w:lang w:eastAsia="ru-RU"/>
        </w:rPr>
        <w:t>установленных</w:t>
      </w:r>
      <w:r w:rsidRPr="005616D0">
        <w:rPr>
          <w:sz w:val="27"/>
          <w:szCs w:val="27"/>
          <w:lang w:eastAsia="ru-RU"/>
        </w:rPr>
        <w:t xml:space="preserve"> пунктом 2 статьи 13 Федерального закона от 24.07.1998 № 124</w:t>
      </w:r>
      <w:r w:rsidR="000077F9" w:rsidRPr="005616D0">
        <w:rPr>
          <w:sz w:val="27"/>
          <w:szCs w:val="27"/>
          <w:lang w:eastAsia="ru-RU"/>
        </w:rPr>
        <w:t>-</w:t>
      </w:r>
      <w:r w:rsidRPr="005616D0">
        <w:rPr>
          <w:sz w:val="27"/>
          <w:szCs w:val="27"/>
          <w:lang w:eastAsia="ru-RU"/>
        </w:rPr>
        <w:t>ФЗ «Об основных гарантиях прав ребенка в Российской Федерации».</w:t>
      </w:r>
    </w:p>
    <w:p w:rsidR="0032739A" w:rsidRPr="005616D0" w:rsidRDefault="0032739A" w:rsidP="0032739A">
      <w:pPr>
        <w:autoSpaceDN w:val="0"/>
        <w:adjustRightInd w:val="0"/>
        <w:ind w:right="141" w:firstLine="567"/>
        <w:jc w:val="both"/>
        <w:rPr>
          <w:sz w:val="27"/>
          <w:szCs w:val="27"/>
          <w:lang w:eastAsia="ru-RU"/>
        </w:rPr>
      </w:pPr>
      <w:r w:rsidRPr="005616D0">
        <w:rPr>
          <w:sz w:val="27"/>
          <w:szCs w:val="27"/>
          <w:lang w:eastAsia="ru-RU"/>
        </w:rPr>
        <w:t xml:space="preserve">4. </w:t>
      </w:r>
      <w:proofErr w:type="gramStart"/>
      <w:r w:rsidRPr="005616D0">
        <w:rPr>
          <w:sz w:val="27"/>
          <w:szCs w:val="27"/>
          <w:lang w:eastAsia="ru-RU"/>
        </w:rPr>
        <w:t>Муниципальное учреждение, за которым закреплены на праве оперативного управления объекты социальной инфраструктуры для детей, вправе с согласия учредителя сдавать такие объекты в аренду, безвозмездное пользование в целях обеспечения более эффективной организации основной уставной деятельности и рационального использования имущества.</w:t>
      </w:r>
      <w:proofErr w:type="gramEnd"/>
    </w:p>
    <w:p w:rsidR="009A76F8" w:rsidRPr="005616D0" w:rsidRDefault="0032739A" w:rsidP="008831C4">
      <w:pPr>
        <w:autoSpaceDN w:val="0"/>
        <w:adjustRightInd w:val="0"/>
        <w:ind w:right="141" w:firstLine="567"/>
        <w:jc w:val="both"/>
        <w:rPr>
          <w:sz w:val="27"/>
          <w:szCs w:val="27"/>
          <w:lang w:eastAsia="ru-RU"/>
        </w:rPr>
      </w:pPr>
      <w:proofErr w:type="gramStart"/>
      <w:r w:rsidRPr="005616D0">
        <w:rPr>
          <w:sz w:val="27"/>
          <w:szCs w:val="27"/>
          <w:lang w:eastAsia="ru-RU"/>
        </w:rPr>
        <w:t>Заключению договора аренды или договора безвозмездного пользования объекта социальной инфраструктуры для детей должна предшествовать проводимая в соответствии с пунктом 2 статьи 13 Федерального закона от 24.07.1998 № 124</w:t>
      </w:r>
      <w:r w:rsidR="000077F9" w:rsidRPr="005616D0">
        <w:rPr>
          <w:sz w:val="27"/>
          <w:szCs w:val="27"/>
          <w:lang w:eastAsia="ru-RU"/>
        </w:rPr>
        <w:t>-</w:t>
      </w:r>
      <w:r w:rsidRPr="005616D0">
        <w:rPr>
          <w:sz w:val="27"/>
          <w:szCs w:val="27"/>
          <w:lang w:eastAsia="ru-RU"/>
        </w:rPr>
        <w:t>ФЗ «Об основных гарантиях прав ребенка в Российской Федерации» оценка последствий заключения таких договоров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</w:t>
      </w:r>
      <w:proofErr w:type="gramEnd"/>
      <w:r w:rsidRPr="005616D0">
        <w:rPr>
          <w:sz w:val="27"/>
          <w:szCs w:val="27"/>
          <w:lang w:eastAsia="ru-RU"/>
        </w:rPr>
        <w:t xml:space="preserve"> и социального обслуживания.</w:t>
      </w:r>
    </w:p>
    <w:sectPr w:rsidR="009A76F8" w:rsidRPr="005616D0" w:rsidSect="005616D0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077F9"/>
    <w:rsid w:val="000300C8"/>
    <w:rsid w:val="00042943"/>
    <w:rsid w:val="00052190"/>
    <w:rsid w:val="000A4217"/>
    <w:rsid w:val="000D52CD"/>
    <w:rsid w:val="000E1F59"/>
    <w:rsid w:val="000F6617"/>
    <w:rsid w:val="001364F9"/>
    <w:rsid w:val="00161B1E"/>
    <w:rsid w:val="0016674A"/>
    <w:rsid w:val="001B2096"/>
    <w:rsid w:val="001D1E75"/>
    <w:rsid w:val="001E4C9D"/>
    <w:rsid w:val="001E728E"/>
    <w:rsid w:val="002028F4"/>
    <w:rsid w:val="002211C1"/>
    <w:rsid w:val="0023386D"/>
    <w:rsid w:val="002659C3"/>
    <w:rsid w:val="00281EBE"/>
    <w:rsid w:val="00291F37"/>
    <w:rsid w:val="002940CD"/>
    <w:rsid w:val="002C64FF"/>
    <w:rsid w:val="002D546D"/>
    <w:rsid w:val="002D6476"/>
    <w:rsid w:val="002E0F31"/>
    <w:rsid w:val="002E53D5"/>
    <w:rsid w:val="00313C28"/>
    <w:rsid w:val="00316E3B"/>
    <w:rsid w:val="0032739A"/>
    <w:rsid w:val="00337A10"/>
    <w:rsid w:val="003853FD"/>
    <w:rsid w:val="003A2C99"/>
    <w:rsid w:val="003B1F1E"/>
    <w:rsid w:val="003C7BAA"/>
    <w:rsid w:val="003D0D55"/>
    <w:rsid w:val="003D5FA1"/>
    <w:rsid w:val="003F0388"/>
    <w:rsid w:val="003F6D54"/>
    <w:rsid w:val="004348A1"/>
    <w:rsid w:val="00450BDE"/>
    <w:rsid w:val="00461803"/>
    <w:rsid w:val="00466CEF"/>
    <w:rsid w:val="004A157C"/>
    <w:rsid w:val="004C3FE1"/>
    <w:rsid w:val="004E141B"/>
    <w:rsid w:val="00512BD7"/>
    <w:rsid w:val="00531F0F"/>
    <w:rsid w:val="005465B0"/>
    <w:rsid w:val="005616D0"/>
    <w:rsid w:val="00585C24"/>
    <w:rsid w:val="005A3604"/>
    <w:rsid w:val="005A3FF1"/>
    <w:rsid w:val="005C490C"/>
    <w:rsid w:val="005C5468"/>
    <w:rsid w:val="00604FCF"/>
    <w:rsid w:val="00605374"/>
    <w:rsid w:val="0061395C"/>
    <w:rsid w:val="00645A69"/>
    <w:rsid w:val="00652BE7"/>
    <w:rsid w:val="00657268"/>
    <w:rsid w:val="006C391E"/>
    <w:rsid w:val="006C5559"/>
    <w:rsid w:val="006F3528"/>
    <w:rsid w:val="00707CD5"/>
    <w:rsid w:val="007121BF"/>
    <w:rsid w:val="007157C6"/>
    <w:rsid w:val="00722335"/>
    <w:rsid w:val="007510EF"/>
    <w:rsid w:val="007666D7"/>
    <w:rsid w:val="007934F8"/>
    <w:rsid w:val="00794307"/>
    <w:rsid w:val="007B199C"/>
    <w:rsid w:val="007C263A"/>
    <w:rsid w:val="007C55E9"/>
    <w:rsid w:val="007D0BDA"/>
    <w:rsid w:val="007D17DF"/>
    <w:rsid w:val="007D2E0B"/>
    <w:rsid w:val="008002E3"/>
    <w:rsid w:val="008326CA"/>
    <w:rsid w:val="00842301"/>
    <w:rsid w:val="00851444"/>
    <w:rsid w:val="00853EB3"/>
    <w:rsid w:val="00863F3C"/>
    <w:rsid w:val="0087417E"/>
    <w:rsid w:val="008831C4"/>
    <w:rsid w:val="008A66F8"/>
    <w:rsid w:val="008C1995"/>
    <w:rsid w:val="008D551A"/>
    <w:rsid w:val="008D732C"/>
    <w:rsid w:val="00927A92"/>
    <w:rsid w:val="0094496F"/>
    <w:rsid w:val="009625CD"/>
    <w:rsid w:val="009904AF"/>
    <w:rsid w:val="009A76F8"/>
    <w:rsid w:val="009B779A"/>
    <w:rsid w:val="009D7995"/>
    <w:rsid w:val="009E6FAE"/>
    <w:rsid w:val="009F2C0F"/>
    <w:rsid w:val="00A042D5"/>
    <w:rsid w:val="00A214A0"/>
    <w:rsid w:val="00A44930"/>
    <w:rsid w:val="00A6435E"/>
    <w:rsid w:val="00AC62C8"/>
    <w:rsid w:val="00AD037F"/>
    <w:rsid w:val="00AE0D58"/>
    <w:rsid w:val="00AE214A"/>
    <w:rsid w:val="00AF0891"/>
    <w:rsid w:val="00B21E81"/>
    <w:rsid w:val="00B25F69"/>
    <w:rsid w:val="00B2695E"/>
    <w:rsid w:val="00B321D7"/>
    <w:rsid w:val="00B4298B"/>
    <w:rsid w:val="00B447EE"/>
    <w:rsid w:val="00B50D3F"/>
    <w:rsid w:val="00B6062D"/>
    <w:rsid w:val="00B7340F"/>
    <w:rsid w:val="00B836E4"/>
    <w:rsid w:val="00B94126"/>
    <w:rsid w:val="00B9453D"/>
    <w:rsid w:val="00B96EB2"/>
    <w:rsid w:val="00BC621E"/>
    <w:rsid w:val="00BF61C8"/>
    <w:rsid w:val="00C55012"/>
    <w:rsid w:val="00C67C87"/>
    <w:rsid w:val="00C96F56"/>
    <w:rsid w:val="00CA231B"/>
    <w:rsid w:val="00CA3B45"/>
    <w:rsid w:val="00CD2455"/>
    <w:rsid w:val="00CE2BD4"/>
    <w:rsid w:val="00D4024A"/>
    <w:rsid w:val="00D46440"/>
    <w:rsid w:val="00D8032F"/>
    <w:rsid w:val="00D82E4F"/>
    <w:rsid w:val="00D95F80"/>
    <w:rsid w:val="00DB3AD3"/>
    <w:rsid w:val="00DD5B1A"/>
    <w:rsid w:val="00DE6CBF"/>
    <w:rsid w:val="00E04784"/>
    <w:rsid w:val="00E05967"/>
    <w:rsid w:val="00E11C71"/>
    <w:rsid w:val="00E2301F"/>
    <w:rsid w:val="00E42845"/>
    <w:rsid w:val="00E61200"/>
    <w:rsid w:val="00E82A82"/>
    <w:rsid w:val="00E87C33"/>
    <w:rsid w:val="00E935C9"/>
    <w:rsid w:val="00EA6C24"/>
    <w:rsid w:val="00EA6D87"/>
    <w:rsid w:val="00EB352C"/>
    <w:rsid w:val="00EB7DFE"/>
    <w:rsid w:val="00ED6F8F"/>
    <w:rsid w:val="00EE1C32"/>
    <w:rsid w:val="00EF287F"/>
    <w:rsid w:val="00EF5865"/>
    <w:rsid w:val="00F02E8A"/>
    <w:rsid w:val="00F1462A"/>
    <w:rsid w:val="00F4367B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84230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">
    <w:name w:val="Гиперссылка1"/>
    <w:basedOn w:val="a0"/>
    <w:rsid w:val="00EB7DFE"/>
  </w:style>
  <w:style w:type="character" w:customStyle="1" w:styleId="10">
    <w:name w:val="Гиперссылка1"/>
    <w:basedOn w:val="a0"/>
    <w:rsid w:val="002E53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84230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">
    <w:name w:val="Гиперссылка1"/>
    <w:basedOn w:val="a0"/>
    <w:rsid w:val="00EB7DFE"/>
  </w:style>
  <w:style w:type="character" w:customStyle="1" w:styleId="10">
    <w:name w:val="Гиперссылка1"/>
    <w:basedOn w:val="a0"/>
    <w:rsid w:val="002E5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15</cp:revision>
  <cp:lastPrinted>2023-06-30T07:10:00Z</cp:lastPrinted>
  <dcterms:created xsi:type="dcterms:W3CDTF">2023-05-19T14:06:00Z</dcterms:created>
  <dcterms:modified xsi:type="dcterms:W3CDTF">2023-11-22T02:24:00Z</dcterms:modified>
</cp:coreProperties>
</file>